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A7" w:rsidRPr="00BB13E0" w:rsidRDefault="00E36898" w:rsidP="008A55CE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isha"/>
          <w:b/>
          <w:sz w:val="32"/>
          <w:szCs w:val="28"/>
        </w:rPr>
      </w:pPr>
      <w:r>
        <w:rPr>
          <w:rFonts w:ascii="Arial Narrow" w:hAnsi="Arial Narrow" w:cs="Gisha"/>
          <w:noProof/>
          <w:sz w:val="24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-184150</wp:posOffset>
            </wp:positionV>
            <wp:extent cx="697865" cy="1375410"/>
            <wp:effectExtent l="19050" t="0" r="6985" b="0"/>
            <wp:wrapTight wrapText="bothSides">
              <wp:wrapPolygon edited="0">
                <wp:start x="-590" y="0"/>
                <wp:lineTo x="-590" y="21241"/>
                <wp:lineTo x="21816" y="21241"/>
                <wp:lineTo x="21816" y="0"/>
                <wp:lineTo x="-590" y="0"/>
              </wp:wrapPolygon>
            </wp:wrapTight>
            <wp:docPr id="5" name="Image 0" descr="F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T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BA7" w:rsidRPr="00BB13E0">
        <w:rPr>
          <w:rFonts w:ascii="Arial Narrow" w:hAnsi="Arial Narrow" w:cs="Gisha"/>
          <w:b/>
          <w:sz w:val="32"/>
          <w:szCs w:val="28"/>
        </w:rPr>
        <w:t>Fédération des Travailleurs de la Métallurgie CGT</w:t>
      </w:r>
    </w:p>
    <w:p w:rsidR="008A55CE" w:rsidRDefault="008A55CE" w:rsidP="008A55CE">
      <w:pPr>
        <w:pStyle w:val="Standard"/>
        <w:shd w:val="clear" w:color="auto" w:fill="FFFFFF"/>
        <w:rPr>
          <w:rFonts w:ascii="Gisha" w:eastAsia="Calibri" w:hAnsi="Gisha" w:cs="Gisha"/>
          <w:color w:val="FFFFFF"/>
          <w:kern w:val="0"/>
          <w:szCs w:val="22"/>
          <w:lang w:eastAsia="en-US" w:bidi="ar-SA"/>
        </w:rPr>
      </w:pPr>
    </w:p>
    <w:p w:rsidR="00F25BA7" w:rsidRPr="0004733C" w:rsidRDefault="00F25BA7" w:rsidP="00BB7113">
      <w:pPr>
        <w:pStyle w:val="Standard"/>
        <w:shd w:val="clear" w:color="auto" w:fill="FFFFFF"/>
        <w:jc w:val="center"/>
        <w:rPr>
          <w:rFonts w:ascii="Arial Narrow" w:hAnsi="Arial Narrow" w:cs="Gisha"/>
          <w:b/>
          <w:color w:val="FF0000"/>
          <w:sz w:val="40"/>
        </w:rPr>
      </w:pPr>
      <w:r w:rsidRPr="0004733C">
        <w:rPr>
          <w:rFonts w:ascii="Arial Narrow" w:hAnsi="Arial Narrow" w:cs="Gisha"/>
          <w:b/>
          <w:color w:val="FF0000"/>
          <w:sz w:val="40"/>
        </w:rPr>
        <w:t>Questionnaire en direction des syndicats d’entreprises</w:t>
      </w:r>
    </w:p>
    <w:p w:rsidR="00F25BA7" w:rsidRPr="00D3066F" w:rsidRDefault="00F25BA7" w:rsidP="00BB7113">
      <w:pPr>
        <w:shd w:val="clear" w:color="auto" w:fill="FFFFFF"/>
        <w:spacing w:after="0" w:line="240" w:lineRule="auto"/>
        <w:jc w:val="center"/>
        <w:rPr>
          <w:rFonts w:ascii="Arial Narrow" w:hAnsi="Arial Narrow" w:cs="Gisha"/>
          <w:b/>
          <w:color w:val="FF0000"/>
          <w:sz w:val="40"/>
        </w:rPr>
      </w:pPr>
      <w:proofErr w:type="gramStart"/>
      <w:r w:rsidRPr="00D3066F">
        <w:rPr>
          <w:rFonts w:ascii="Arial Narrow" w:hAnsi="Arial Narrow" w:cs="Gisha"/>
          <w:b/>
          <w:color w:val="FF0000"/>
          <w:sz w:val="40"/>
        </w:rPr>
        <w:t>à</w:t>
      </w:r>
      <w:proofErr w:type="gramEnd"/>
      <w:r w:rsidRPr="00D3066F">
        <w:rPr>
          <w:rFonts w:ascii="Arial Narrow" w:hAnsi="Arial Narrow" w:cs="Gisha"/>
          <w:b/>
          <w:color w:val="FF0000"/>
          <w:sz w:val="40"/>
        </w:rPr>
        <w:t xml:space="preserve"> remplir après en avoir débattu dans le syndicat</w:t>
      </w:r>
    </w:p>
    <w:p w:rsidR="00F25BA7" w:rsidRPr="00D3066F" w:rsidRDefault="00F25BA7" w:rsidP="00F25BA7">
      <w:pPr>
        <w:spacing w:after="0" w:line="240" w:lineRule="auto"/>
        <w:rPr>
          <w:rFonts w:ascii="Arial Narrow" w:hAnsi="Arial Narrow"/>
          <w:sz w:val="24"/>
        </w:rPr>
      </w:pPr>
    </w:p>
    <w:p w:rsidR="00F25BA7" w:rsidRPr="00B416E8" w:rsidRDefault="00F25BA7" w:rsidP="00BB13E0">
      <w:pPr>
        <w:spacing w:after="0" w:line="240" w:lineRule="auto"/>
        <w:jc w:val="both"/>
        <w:rPr>
          <w:rFonts w:ascii="Arial Narrow" w:hAnsi="Arial Narrow"/>
        </w:rPr>
      </w:pPr>
    </w:p>
    <w:p w:rsidR="00F25BA7" w:rsidRPr="00B416E8" w:rsidRDefault="00F25BA7" w:rsidP="00BB13E0">
      <w:pPr>
        <w:spacing w:after="0"/>
        <w:jc w:val="both"/>
        <w:rPr>
          <w:rFonts w:ascii="Arial Narrow" w:hAnsi="Arial Narrow" w:cs="Gisha"/>
          <w:sz w:val="24"/>
        </w:rPr>
      </w:pPr>
      <w:r w:rsidRPr="00B416E8">
        <w:rPr>
          <w:rFonts w:ascii="Arial Narrow" w:hAnsi="Arial Narrow" w:cs="Gisha"/>
          <w:sz w:val="24"/>
        </w:rPr>
        <w:t>Cette consultation nationale concerne la construction du rapport de forces dans notre branche pour peser sur les négociations du dispositif conventionnel de la mét</w:t>
      </w:r>
      <w:r w:rsidR="00D3066F">
        <w:rPr>
          <w:rFonts w:ascii="Arial Narrow" w:hAnsi="Arial Narrow" w:cs="Gisha"/>
          <w:sz w:val="24"/>
        </w:rPr>
        <w:t>allurgie en cours actuellement.</w:t>
      </w:r>
    </w:p>
    <w:p w:rsidR="00F25BA7" w:rsidRPr="00B416E8" w:rsidRDefault="00F25BA7" w:rsidP="00F25BA7">
      <w:pPr>
        <w:spacing w:after="0"/>
        <w:rPr>
          <w:rFonts w:ascii="Arial Narrow" w:hAnsi="Arial Narrow" w:cs="Gisha"/>
          <w:b/>
        </w:rPr>
      </w:pPr>
    </w:p>
    <w:p w:rsidR="00F9499C" w:rsidRPr="00B416E8" w:rsidRDefault="00F25BA7" w:rsidP="00F25BA7">
      <w:pPr>
        <w:tabs>
          <w:tab w:val="left" w:leader="underscore" w:pos="9639"/>
        </w:tabs>
        <w:spacing w:after="0" w:line="360" w:lineRule="auto"/>
        <w:rPr>
          <w:rFonts w:ascii="Arial Narrow" w:hAnsi="Arial Narrow" w:cs="Gisha"/>
          <w:b/>
          <w:sz w:val="24"/>
        </w:rPr>
      </w:pPr>
      <w:r w:rsidRPr="00B416E8">
        <w:rPr>
          <w:rFonts w:ascii="Arial Narrow" w:hAnsi="Arial Narrow" w:cs="Gisha"/>
          <w:b/>
          <w:sz w:val="24"/>
        </w:rPr>
        <w:t xml:space="preserve">Nom du Syndicat : </w:t>
      </w:r>
      <w:r w:rsidRPr="00B416E8">
        <w:rPr>
          <w:rFonts w:ascii="Arial Narrow" w:hAnsi="Arial Narrow" w:cs="Gisha"/>
          <w:b/>
          <w:sz w:val="24"/>
        </w:rPr>
        <w:tab/>
      </w:r>
    </w:p>
    <w:p w:rsidR="00F25BA7" w:rsidRPr="00B416E8" w:rsidRDefault="00F25BA7" w:rsidP="00F25BA7">
      <w:pPr>
        <w:tabs>
          <w:tab w:val="left" w:leader="underscore" w:pos="9639"/>
        </w:tabs>
        <w:spacing w:after="0" w:line="360" w:lineRule="auto"/>
        <w:rPr>
          <w:rFonts w:ascii="Arial Narrow" w:hAnsi="Arial Narrow" w:cs="Gisha"/>
          <w:b/>
          <w:sz w:val="24"/>
        </w:rPr>
      </w:pPr>
      <w:r w:rsidRPr="00B416E8">
        <w:rPr>
          <w:rFonts w:ascii="Arial Narrow" w:hAnsi="Arial Narrow" w:cs="Gisha"/>
          <w:b/>
          <w:sz w:val="24"/>
        </w:rPr>
        <w:t xml:space="preserve">Département : </w:t>
      </w:r>
      <w:r w:rsidRPr="00B416E8">
        <w:rPr>
          <w:rFonts w:ascii="Arial Narrow" w:hAnsi="Arial Narrow" w:cs="Gisha"/>
          <w:b/>
          <w:sz w:val="24"/>
        </w:rPr>
        <w:tab/>
      </w:r>
    </w:p>
    <w:p w:rsidR="00F25BA7" w:rsidRPr="00B416E8" w:rsidRDefault="00F25BA7" w:rsidP="00F25BA7">
      <w:pPr>
        <w:tabs>
          <w:tab w:val="left" w:leader="underscore" w:pos="9639"/>
        </w:tabs>
        <w:spacing w:after="0" w:line="360" w:lineRule="auto"/>
        <w:rPr>
          <w:rFonts w:ascii="Arial Narrow" w:hAnsi="Arial Narrow" w:cs="Gisha"/>
        </w:rPr>
      </w:pP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977"/>
      </w:tblGrid>
      <w:tr w:rsidR="00E958D2" w:rsidRPr="00335CE2" w:rsidTr="00335CE2">
        <w:trPr>
          <w:jc w:val="center"/>
        </w:trPr>
        <w:tc>
          <w:tcPr>
            <w:tcW w:w="7338" w:type="dxa"/>
          </w:tcPr>
          <w:p w:rsidR="00F1230F" w:rsidRPr="00335CE2" w:rsidRDefault="00F1230F" w:rsidP="00335CE2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335CE2">
              <w:rPr>
                <w:rFonts w:ascii="Arial Narrow" w:eastAsia="Times New Roman" w:hAnsi="Arial Narrow"/>
                <w:b/>
                <w:bCs/>
                <w:color w:val="000000"/>
              </w:rPr>
              <w:t>Quel niveau de connaissan</w:t>
            </w:r>
            <w:r w:rsidR="00BB13E0" w:rsidRPr="00335CE2">
              <w:rPr>
                <w:rFonts w:ascii="Arial Narrow" w:eastAsia="Times New Roman" w:hAnsi="Arial Narrow"/>
                <w:b/>
                <w:bCs/>
                <w:color w:val="000000"/>
              </w:rPr>
              <w:t xml:space="preserve">ce des négociations avec le patronat de la Métallurgie </w:t>
            </w:r>
            <w:r w:rsidRPr="00335CE2">
              <w:rPr>
                <w:rFonts w:ascii="Arial Narrow" w:eastAsia="Times New Roman" w:hAnsi="Arial Narrow"/>
                <w:b/>
                <w:bCs/>
                <w:color w:val="000000"/>
              </w:rPr>
              <w:t>sur la remise en c</w:t>
            </w:r>
            <w:r w:rsidR="00BB13E0" w:rsidRPr="00335CE2">
              <w:rPr>
                <w:rFonts w:ascii="Arial Narrow" w:eastAsia="Times New Roman" w:hAnsi="Arial Narrow"/>
                <w:b/>
                <w:bCs/>
                <w:color w:val="000000"/>
              </w:rPr>
              <w:t>ause du dispositif conventionnel</w:t>
            </w:r>
            <w:r w:rsidRPr="00335CE2">
              <w:rPr>
                <w:rFonts w:ascii="Arial Narrow" w:eastAsia="Times New Roman" w:hAnsi="Arial Narrow"/>
                <w:b/>
                <w:bCs/>
                <w:color w:val="000000"/>
              </w:rPr>
              <w:t> ?</w:t>
            </w:r>
          </w:p>
        </w:tc>
        <w:tc>
          <w:tcPr>
            <w:tcW w:w="2977" w:type="dxa"/>
          </w:tcPr>
          <w:p w:rsidR="00F1230F" w:rsidRPr="00335CE2" w:rsidRDefault="00F1230F" w:rsidP="00335CE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pP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>Le syndicat                         Les syndiqués</w:t>
            </w:r>
          </w:p>
          <w:p w:rsidR="00F1230F" w:rsidRPr="00335CE2" w:rsidRDefault="00F1230F" w:rsidP="00335CE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pP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>0      1     2     3     4      5           0      1     2     3     4      5</w:t>
            </w:r>
          </w:p>
          <w:p w:rsidR="00F1230F" w:rsidRPr="00335CE2" w:rsidRDefault="007A0EB6" w:rsidP="00335CE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pP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 xml:space="preserve">       </w:t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r>
            <w:r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eastAsia="Times New Roman" w:hAnsi="Arial Narrow"/>
                <w:color w:val="000000"/>
                <w:sz w:val="12"/>
                <w:szCs w:val="12"/>
              </w:rPr>
              <w:fldChar w:fldCharType="end"/>
            </w:r>
          </w:p>
          <w:p w:rsidR="00C11895" w:rsidRPr="00335CE2" w:rsidRDefault="00C11895" w:rsidP="00335CE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2"/>
              </w:rPr>
            </w:pPr>
            <w:r w:rsidRPr="00335CE2">
              <w:rPr>
                <w:rFonts w:ascii="Arial Narrow" w:eastAsia="Times New Roman" w:hAnsi="Arial Narrow"/>
                <w:color w:val="000000"/>
                <w:sz w:val="14"/>
                <w:szCs w:val="12"/>
              </w:rPr>
              <w:t>0 : mauvais</w:t>
            </w:r>
          </w:p>
          <w:p w:rsidR="00C11895" w:rsidRPr="00335CE2" w:rsidRDefault="00C11895" w:rsidP="00335CE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2"/>
                <w:szCs w:val="12"/>
              </w:rPr>
            </w:pPr>
            <w:r w:rsidRPr="00335CE2">
              <w:rPr>
                <w:rFonts w:ascii="Arial Narrow" w:eastAsia="Times New Roman" w:hAnsi="Arial Narrow"/>
                <w:color w:val="000000"/>
                <w:sz w:val="14"/>
                <w:szCs w:val="12"/>
              </w:rPr>
              <w:t xml:space="preserve">5 : très bon </w:t>
            </w:r>
          </w:p>
        </w:tc>
      </w:tr>
      <w:tr w:rsidR="00E958D2" w:rsidRPr="00335CE2" w:rsidTr="00335CE2">
        <w:trPr>
          <w:jc w:val="center"/>
        </w:trPr>
        <w:tc>
          <w:tcPr>
            <w:tcW w:w="7338" w:type="dxa"/>
            <w:shd w:val="clear" w:color="auto" w:fill="EFD3D2"/>
          </w:tcPr>
          <w:p w:rsidR="00F1230F" w:rsidRPr="00335CE2" w:rsidRDefault="00F1230F" w:rsidP="00335CE2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35CE2">
              <w:rPr>
                <w:rFonts w:ascii="Arial Narrow" w:hAnsi="Arial Narrow"/>
                <w:b/>
                <w:bCs/>
                <w:color w:val="000000"/>
              </w:rPr>
              <w:t xml:space="preserve">Quel niveau de connaissance des propositions de la FTM-CGT (grille de </w:t>
            </w:r>
            <w:proofErr w:type="spellStart"/>
            <w:r w:rsidRPr="00335CE2">
              <w:rPr>
                <w:rFonts w:ascii="Arial Narrow" w:hAnsi="Arial Narrow"/>
                <w:b/>
                <w:bCs/>
                <w:color w:val="000000"/>
              </w:rPr>
              <w:t>qualif</w:t>
            </w:r>
            <w:proofErr w:type="spellEnd"/>
            <w:r w:rsidRPr="00335CE2">
              <w:rPr>
                <w:rFonts w:ascii="Arial Narrow" w:hAnsi="Arial Narrow"/>
                <w:b/>
                <w:bCs/>
                <w:color w:val="000000"/>
              </w:rPr>
              <w:t>, temps de travail…) ?</w:t>
            </w:r>
          </w:p>
        </w:tc>
        <w:tc>
          <w:tcPr>
            <w:tcW w:w="2977" w:type="dxa"/>
            <w:shd w:val="clear" w:color="auto" w:fill="EFD3D2"/>
          </w:tcPr>
          <w:p w:rsidR="00F1230F" w:rsidRPr="00335CE2" w:rsidRDefault="00F1230F" w:rsidP="00335CE2">
            <w:pPr>
              <w:spacing w:after="0" w:line="240" w:lineRule="auto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t>Le syndicat                         Les syndiqués</w:t>
            </w:r>
          </w:p>
          <w:p w:rsidR="00F1230F" w:rsidRPr="00335CE2" w:rsidRDefault="00F1230F" w:rsidP="00335CE2">
            <w:pPr>
              <w:spacing w:after="0" w:line="240" w:lineRule="auto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t>0      1     2     3     4      5           0      1     2     3     4      5</w:t>
            </w:r>
          </w:p>
          <w:p w:rsidR="00F1230F" w:rsidRPr="00335CE2" w:rsidRDefault="007A0EB6" w:rsidP="00335CE2">
            <w:pPr>
              <w:spacing w:after="0" w:line="240" w:lineRule="auto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     </w:t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</w:t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</w:r>
            <w:r>
              <w:rPr>
                <w:rFonts w:ascii="Arial Narrow" w:hAnsi="Arial Narrow"/>
                <w:color w:val="000000"/>
                <w:sz w:val="12"/>
                <w:szCs w:val="12"/>
              </w:rPr>
              <w:fldChar w:fldCharType="separate"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fldChar w:fldCharType="end"/>
            </w:r>
          </w:p>
          <w:p w:rsidR="00C11895" w:rsidRPr="00335CE2" w:rsidRDefault="00C11895" w:rsidP="00335CE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2"/>
              </w:rPr>
            </w:pPr>
            <w:r w:rsidRPr="00335CE2">
              <w:rPr>
                <w:rFonts w:ascii="Arial Narrow" w:eastAsia="Times New Roman" w:hAnsi="Arial Narrow"/>
                <w:color w:val="000000"/>
                <w:sz w:val="14"/>
                <w:szCs w:val="12"/>
              </w:rPr>
              <w:t>0 : mauvais</w:t>
            </w:r>
          </w:p>
          <w:p w:rsidR="00C11895" w:rsidRPr="00335CE2" w:rsidRDefault="00C11895" w:rsidP="00335CE2">
            <w:pPr>
              <w:spacing w:after="0" w:line="240" w:lineRule="auto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35CE2">
              <w:rPr>
                <w:rFonts w:ascii="Arial Narrow" w:eastAsia="Times New Roman" w:hAnsi="Arial Narrow"/>
                <w:color w:val="000000"/>
                <w:sz w:val="14"/>
                <w:szCs w:val="12"/>
              </w:rPr>
              <w:t>5 : très bon</w:t>
            </w:r>
          </w:p>
        </w:tc>
      </w:tr>
      <w:tr w:rsidR="00E958D2" w:rsidRPr="00335CE2" w:rsidTr="00335CE2">
        <w:trPr>
          <w:jc w:val="center"/>
        </w:trPr>
        <w:tc>
          <w:tcPr>
            <w:tcW w:w="7338" w:type="dxa"/>
          </w:tcPr>
          <w:p w:rsidR="00F1230F" w:rsidRPr="00335CE2" w:rsidRDefault="00F1230F" w:rsidP="00335CE2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35CE2">
              <w:rPr>
                <w:rFonts w:ascii="Arial Narrow" w:hAnsi="Arial Narrow"/>
                <w:b/>
                <w:bCs/>
                <w:color w:val="000000"/>
              </w:rPr>
              <w:t>Quelle activité le syndicat a-t-il mené</w:t>
            </w:r>
            <w:r w:rsidR="00D3066F">
              <w:rPr>
                <w:rFonts w:ascii="Arial Narrow" w:hAnsi="Arial Narrow"/>
                <w:b/>
                <w:bCs/>
                <w:color w:val="000000"/>
              </w:rPr>
              <w:t>e</w:t>
            </w:r>
            <w:r w:rsidRPr="00335CE2">
              <w:rPr>
                <w:rFonts w:ascii="Arial Narrow" w:hAnsi="Arial Narrow"/>
                <w:b/>
                <w:bCs/>
                <w:color w:val="000000"/>
              </w:rPr>
              <w:t xml:space="preserve"> depuis le début de la négociation ?</w:t>
            </w:r>
            <w:r w:rsidRPr="00335CE2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- Distribution de tracts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- AG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- Journée d’Etude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- Manif nationale du 13 octobre 2017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- Mobilisations en territoire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- Autres : ………………………………………………………………………………………….</w:t>
            </w:r>
          </w:p>
        </w:tc>
        <w:tc>
          <w:tcPr>
            <w:tcW w:w="2977" w:type="dxa"/>
          </w:tcPr>
          <w:p w:rsidR="00F1230F" w:rsidRPr="00335CE2" w:rsidRDefault="00F1230F" w:rsidP="00335CE2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5CE2">
              <w:rPr>
                <w:rFonts w:ascii="Arial Narrow" w:hAnsi="Arial Narrow"/>
                <w:color w:val="000000"/>
              </w:rPr>
              <w:t>OUI                    NON</w:t>
            </w:r>
            <w:r w:rsidRPr="00335CE2">
              <w:rPr>
                <w:rFonts w:ascii="Arial Narrow" w:hAnsi="Arial Narrow"/>
                <w:color w:val="000000"/>
              </w:rPr>
              <w:br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</w:p>
        </w:tc>
      </w:tr>
      <w:tr w:rsidR="00F1230F" w:rsidRPr="00335CE2" w:rsidTr="00335CE2">
        <w:trPr>
          <w:jc w:val="center"/>
        </w:trPr>
        <w:tc>
          <w:tcPr>
            <w:tcW w:w="7338" w:type="dxa"/>
            <w:shd w:val="clear" w:color="auto" w:fill="EFD3D2"/>
          </w:tcPr>
          <w:p w:rsidR="00E87012" w:rsidRPr="00335CE2" w:rsidRDefault="00F1230F" w:rsidP="00335CE2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35CE2">
              <w:rPr>
                <w:rFonts w:ascii="Arial Narrow" w:hAnsi="Arial Narrow"/>
                <w:b/>
                <w:bCs/>
                <w:color w:val="000000"/>
              </w:rPr>
              <w:t>Face à l’attaque sans précédent, la FTM propose de poursuivre le processus de mobilisation pour construire le nécessaire rapport de force</w:t>
            </w:r>
            <w:r w:rsidR="00D3066F">
              <w:rPr>
                <w:rFonts w:ascii="Arial Narrow" w:hAnsi="Arial Narrow"/>
                <w:b/>
                <w:bCs/>
                <w:color w:val="000000"/>
              </w:rPr>
              <w:t>s</w:t>
            </w:r>
            <w:r w:rsidRPr="00335CE2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Pr="00335CE2">
              <w:rPr>
                <w:rFonts w:ascii="Arial Narrow" w:hAnsi="Arial Narrow"/>
                <w:b/>
                <w:bCs/>
                <w:color w:val="000000"/>
              </w:rPr>
              <w:br/>
              <w:t>Comment le syndicat peut-il et veut-il s’engager dans cette bataille ?</w:t>
            </w:r>
            <w:r w:rsidRPr="00335CE2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          - Organiser des AG de salariés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 xml:space="preserve">            - Distribuer des tracts dans l’entreprise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 xml:space="preserve">            - Parrainer d’autres entreprises de la métallurgie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 xml:space="preserve">            - Participer à des journées d’études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 xml:space="preserve">            - Appeler à la grève et participer à des manifestations en territoire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 xml:space="preserve">            - Appeler à la grève et participer à une manifestation nationale</w:t>
            </w:r>
            <w:r w:rsidR="00E87012"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  <w:p w:rsidR="00E87012" w:rsidRPr="00335CE2" w:rsidRDefault="00E87012" w:rsidP="00335CE2">
            <w:pPr>
              <w:pStyle w:val="Paragraphedeliste"/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Autres : ………………………………………………………………………………………….</w:t>
            </w:r>
          </w:p>
        </w:tc>
        <w:tc>
          <w:tcPr>
            <w:tcW w:w="2977" w:type="dxa"/>
            <w:shd w:val="clear" w:color="auto" w:fill="EFD3D2"/>
          </w:tcPr>
          <w:p w:rsidR="00B416E8" w:rsidRPr="00335CE2" w:rsidRDefault="00F1230F" w:rsidP="00335CE2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35CE2">
              <w:rPr>
                <w:rFonts w:ascii="Arial Narrow" w:hAnsi="Arial Narrow"/>
                <w:color w:val="000000"/>
              </w:rPr>
              <w:br/>
            </w:r>
            <w:r w:rsidRPr="00335CE2">
              <w:rPr>
                <w:rFonts w:ascii="Arial Narrow" w:hAnsi="Arial Narrow"/>
                <w:color w:val="000000"/>
              </w:rPr>
              <w:br/>
            </w:r>
          </w:p>
          <w:p w:rsidR="00F1230F" w:rsidRPr="00335CE2" w:rsidRDefault="00F1230F" w:rsidP="00335CE2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5CE2">
              <w:rPr>
                <w:rFonts w:ascii="Arial Narrow" w:hAnsi="Arial Narrow"/>
                <w:color w:val="000000"/>
              </w:rPr>
              <w:t>OUI                    NON</w:t>
            </w:r>
            <w:r w:rsidRPr="00335CE2">
              <w:rPr>
                <w:rFonts w:ascii="Arial Narrow" w:hAnsi="Arial Narrow"/>
                <w:color w:val="000000"/>
              </w:rPr>
              <w:br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</w:p>
          <w:p w:rsidR="00F1230F" w:rsidRPr="00335CE2" w:rsidRDefault="007F0700" w:rsidP="00335CE2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</w:rPr>
              <w:br/>
            </w:r>
            <w:r w:rsidR="00F1230F"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30F"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="00F1230F" w:rsidRPr="00335CE2">
              <w:rPr>
                <w:rFonts w:ascii="Arial Narrow" w:hAnsi="Arial Narrow"/>
                <w:color w:val="000000"/>
              </w:rPr>
              <w:br/>
            </w:r>
          </w:p>
        </w:tc>
      </w:tr>
      <w:tr w:rsidR="00E958D2" w:rsidRPr="00335CE2" w:rsidTr="00335CE2">
        <w:trPr>
          <w:jc w:val="center"/>
        </w:trPr>
        <w:tc>
          <w:tcPr>
            <w:tcW w:w="7338" w:type="dxa"/>
          </w:tcPr>
          <w:p w:rsidR="00F1230F" w:rsidRPr="00335CE2" w:rsidRDefault="00F1230F" w:rsidP="00335CE2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35CE2">
              <w:rPr>
                <w:rFonts w:ascii="Arial Narrow" w:hAnsi="Arial Narrow"/>
                <w:b/>
                <w:bCs/>
                <w:color w:val="000000"/>
              </w:rPr>
              <w:t>Conc</w:t>
            </w:r>
            <w:r w:rsidR="00BB13E0" w:rsidRPr="00335CE2">
              <w:rPr>
                <w:rFonts w:ascii="Arial Narrow" w:hAnsi="Arial Narrow"/>
                <w:b/>
                <w:bCs/>
                <w:color w:val="000000"/>
              </w:rPr>
              <w:t>ernant la communication de la Fédération de la Métallurgie</w:t>
            </w:r>
            <w:r w:rsidRPr="00335CE2">
              <w:rPr>
                <w:rFonts w:ascii="Arial Narrow" w:hAnsi="Arial Narrow"/>
                <w:b/>
                <w:bCs/>
                <w:color w:val="000000"/>
              </w:rPr>
              <w:t>, le syndicat juge-t-il utile ?</w:t>
            </w:r>
            <w:r w:rsidRPr="00335CE2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- Les tracts fédéraux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- L’écho des négo</w:t>
            </w:r>
            <w:r w:rsidR="00D3066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- Les vidéos Facebook FTM-CGT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- Journée</w:t>
            </w:r>
            <w:r w:rsidR="00D3066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d’Etudes en territoire</w:t>
            </w:r>
            <w:r w:rsidRPr="00335CE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 xml:space="preserve"> Propositions : ………………………………………………………………………………………….</w:t>
            </w:r>
          </w:p>
        </w:tc>
        <w:tc>
          <w:tcPr>
            <w:tcW w:w="2977" w:type="dxa"/>
          </w:tcPr>
          <w:p w:rsidR="00BB13E0" w:rsidRPr="00335CE2" w:rsidRDefault="00BB13E0" w:rsidP="00335CE2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  <w:p w:rsidR="00F1230F" w:rsidRPr="00335CE2" w:rsidRDefault="00F1230F" w:rsidP="00335CE2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35CE2">
              <w:rPr>
                <w:rFonts w:ascii="Arial Narrow" w:hAnsi="Arial Narrow"/>
                <w:color w:val="000000"/>
              </w:rPr>
              <w:t>OUI                    NON</w:t>
            </w:r>
            <w:r w:rsidRPr="00335CE2">
              <w:rPr>
                <w:rFonts w:ascii="Arial Narrow" w:hAnsi="Arial Narrow"/>
                <w:color w:val="000000"/>
              </w:rPr>
              <w:br/>
            </w:r>
            <w:r w:rsidRPr="00335CE2">
              <w:rPr>
                <w:rFonts w:ascii="Arial Narrow" w:hAnsi="Arial Narrow"/>
                <w:color w:val="000000"/>
                <w:sz w:val="12"/>
                <w:szCs w:val="12"/>
              </w:rPr>
              <w:t xml:space="preserve">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</w:t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CE2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A0EB6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7A0EB6" w:rsidRPr="00335CE2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1230F" w:rsidRPr="00B416E8" w:rsidRDefault="007A0EB6" w:rsidP="00C11895">
      <w:pPr>
        <w:tabs>
          <w:tab w:val="left" w:pos="9072"/>
        </w:tabs>
        <w:spacing w:after="0" w:line="240" w:lineRule="auto"/>
        <w:jc w:val="center"/>
        <w:rPr>
          <w:rFonts w:ascii="Arial Narrow" w:hAnsi="Arial Narrow" w:cs="Gisha"/>
          <w:b/>
          <w:i/>
          <w:color w:val="7030A0"/>
          <w:sz w:val="28"/>
        </w:rPr>
      </w:pPr>
      <w:r>
        <w:rPr>
          <w:rFonts w:ascii="Arial Narrow" w:hAnsi="Arial Narrow" w:cs="Gisha"/>
          <w:b/>
          <w:i/>
          <w:noProof/>
          <w:color w:val="7030A0"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11.05pt;margin-top:2.3pt;width:515.95pt;height:6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xOKgIAAFAEAAAOAAAAZHJzL2Uyb0RvYy54bWysVNuO2yAQfa/Uf0C8N3aiJE2sdVbbbFNV&#10;2l6k3X4AxthGBYYCiZ1+fQeczVptn6r6ATHMcDhzZsY3t4NW5CScl2BKOp/llAjDoZamLem3p8Ob&#10;DSU+MFMzBUaU9Cw8vd29fnXT20IsoANVC0cQxPiityXtQrBFlnneCc38DKww6GzAaRbQdG1WO9Yj&#10;ulbZIs/XWQ+utg648B5P70cn3SX8phE8fGkaLwJRJUVuIa0urVVcs90NK1rHbCf5hQb7BxaaSYOP&#10;XqHuWWDk6OQfUFpyBx6aMOOgM2gayUXKAbOZ579l89gxK1IuKI63V5n8/4Pln09fHZE11o4SwzSW&#10;6EkMgbyDgWyjOr31BQY9WgwLAx7HyJiptw/Av3tiYN8x04o756DvBKuR3TzezCZXRxwfQar+E9T4&#10;DDsGSEBD43QERDEIomOVztfKRCocD9er1WK1XlHC0bfJV/NNKl3Giufb1vnwQYAmcVNSh5VP6Oz0&#10;4ENkw4rnkMQelKwPUqlkuLbaK0dODLvkkL6UACY5DVOG9CXdIpNRgKnPTyHy9P0NQsuA7a6kjlnE&#10;LwaxIsr23tRpH5hU4x4pK3PRMUo3ihiGasDAKG4F9RkVdTC2NY4hbjpwPynpsaVL6n8cmROUqI8G&#10;q7KdL5dxBpKxXL1doOGmnmrqYYYjVEkDJeN2H8a5OVon2w5fGvvAwB1WspFJ5BdWF97Ytkn7y4jF&#10;uZjaKerlR7D7BQAA//8DAFBLAwQUAAYACAAAACEA8sCJwN8AAAAJAQAADwAAAGRycy9kb3ducmV2&#10;LnhtbEyPwU7DMBBE70j8g7VIXBB1koZQQpwKIYHgBgXB1U22SYS9Drabhr9ne4LbjmY0+6Zaz9aI&#10;CX0YHClIFwkIpMa1A3UK3t8eLlcgQtTUauMIFfxggHV9elLpsnUHesVpEzvBJRRKraCPcSylDE2P&#10;VoeFG5HY2zlvdWTpO9l6feBya2SWJIW0eiD+0OsR73tsvjZ7q2CVP02f4Xn58tEUO3MTL66nx2+v&#10;1PnZfHcLIuIc/8JwxGd0qJlp6/bUBmEUZFnKSQV5AeJoJ1c5b9vytUxzkHUl/y+ofwEAAP//AwBQ&#10;SwECLQAUAAYACAAAACEAtoM4kv4AAADhAQAAEwAAAAAAAAAAAAAAAAAAAAAAW0NvbnRlbnRfVHlw&#10;ZXNdLnhtbFBLAQItABQABgAIAAAAIQA4/SH/1gAAAJQBAAALAAAAAAAAAAAAAAAAAC8BAABfcmVs&#10;cy8ucmVsc1BLAQItABQABgAIAAAAIQCMLLxOKgIAAFAEAAAOAAAAAAAAAAAAAAAAAC4CAABkcnMv&#10;ZTJvRG9jLnhtbFBLAQItABQABgAIAAAAIQDywInA3wAAAAkBAAAPAAAAAAAAAAAAAAAAAIQEAABk&#10;cnMvZG93bnJldi54bWxQSwUGAAAAAAQABADzAAAAkAUAAAAA&#10;">
            <v:textbox>
              <w:txbxContent>
                <w:p w:rsidR="004718B2" w:rsidRPr="00C11895" w:rsidRDefault="004718B2" w:rsidP="00F1230F">
                  <w:pPr>
                    <w:spacing w:after="0"/>
                    <w:rPr>
                      <w:b/>
                      <w:u w:val="single"/>
                    </w:rPr>
                  </w:pPr>
                  <w:r w:rsidRPr="00C11895">
                    <w:rPr>
                      <w:b/>
                      <w:u w:val="single"/>
                    </w:rPr>
                    <w:t xml:space="preserve">Commentaires et Propositions : </w:t>
                  </w:r>
                </w:p>
                <w:p w:rsidR="004718B2" w:rsidRPr="00C11895" w:rsidRDefault="004718B2" w:rsidP="00F1230F">
                  <w:pPr>
                    <w:tabs>
                      <w:tab w:val="left" w:pos="9072"/>
                    </w:tabs>
                    <w:spacing w:after="0" w:line="240" w:lineRule="auto"/>
                    <w:rPr>
                      <w:b/>
                      <w:u w:val="single"/>
                    </w:rPr>
                  </w:pPr>
                  <w:r w:rsidRPr="00C11895">
                    <w:rPr>
                      <w:b/>
                      <w:u w:val="single"/>
                    </w:rPr>
                    <w:tab/>
                  </w:r>
                  <w:r w:rsidRPr="00C11895">
                    <w:rPr>
                      <w:b/>
                      <w:u w:val="single"/>
                    </w:rPr>
                    <w:tab/>
                  </w:r>
                  <w:r w:rsidRPr="00C11895">
                    <w:rPr>
                      <w:b/>
                      <w:u w:val="single"/>
                    </w:rPr>
                    <w:tab/>
                  </w:r>
                </w:p>
                <w:p w:rsidR="004718B2" w:rsidRPr="00F1230F" w:rsidRDefault="00E87012" w:rsidP="00F1230F">
                  <w:pPr>
                    <w:tabs>
                      <w:tab w:val="left" w:pos="9923"/>
                    </w:tabs>
                    <w:spacing w:after="0" w:line="240" w:lineRule="auto"/>
                    <w:rPr>
                      <w:b/>
                      <w:color w:val="7030A0"/>
                      <w:u w:val="single"/>
                    </w:rPr>
                  </w:pPr>
                  <w:r w:rsidRPr="00C11895">
                    <w:rPr>
                      <w:b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F1230F" w:rsidRPr="00B416E8" w:rsidRDefault="00F1230F" w:rsidP="00F1230F">
      <w:pPr>
        <w:tabs>
          <w:tab w:val="left" w:pos="9072"/>
        </w:tabs>
        <w:spacing w:after="0" w:line="240" w:lineRule="auto"/>
        <w:jc w:val="center"/>
        <w:rPr>
          <w:rFonts w:ascii="Arial Narrow" w:hAnsi="Arial Narrow" w:cs="Gisha"/>
          <w:b/>
          <w:i/>
          <w:color w:val="7030A0"/>
          <w:sz w:val="28"/>
        </w:rPr>
      </w:pPr>
    </w:p>
    <w:p w:rsidR="00F1230F" w:rsidRPr="00B416E8" w:rsidRDefault="00F1230F" w:rsidP="00F1230F">
      <w:pPr>
        <w:tabs>
          <w:tab w:val="left" w:pos="9072"/>
        </w:tabs>
        <w:spacing w:after="0" w:line="240" w:lineRule="auto"/>
        <w:jc w:val="center"/>
        <w:rPr>
          <w:rFonts w:ascii="Arial Narrow" w:hAnsi="Arial Narrow" w:cs="Gisha"/>
          <w:b/>
          <w:i/>
          <w:color w:val="7030A0"/>
          <w:sz w:val="28"/>
        </w:rPr>
      </w:pPr>
    </w:p>
    <w:p w:rsidR="007F0700" w:rsidRDefault="007F0700" w:rsidP="008A55CE">
      <w:pPr>
        <w:tabs>
          <w:tab w:val="left" w:pos="9072"/>
        </w:tabs>
        <w:spacing w:after="0" w:line="240" w:lineRule="auto"/>
        <w:rPr>
          <w:rFonts w:ascii="Arial Narrow" w:hAnsi="Arial Narrow" w:cs="Gisha"/>
          <w:b/>
          <w:i/>
          <w:color w:val="7030A0"/>
          <w:sz w:val="28"/>
        </w:rPr>
      </w:pPr>
    </w:p>
    <w:p w:rsidR="008A55CE" w:rsidRPr="00A91A12" w:rsidRDefault="008A55CE" w:rsidP="00F1230F">
      <w:pPr>
        <w:tabs>
          <w:tab w:val="left" w:pos="9072"/>
        </w:tabs>
        <w:spacing w:after="0" w:line="240" w:lineRule="auto"/>
        <w:jc w:val="center"/>
        <w:rPr>
          <w:rFonts w:ascii="Arial Narrow" w:hAnsi="Arial Narrow" w:cs="Gisha"/>
          <w:b/>
          <w:i/>
          <w:color w:val="7030A0"/>
          <w:sz w:val="16"/>
        </w:rPr>
      </w:pPr>
      <w:bookmarkStart w:id="0" w:name="_GoBack"/>
    </w:p>
    <w:bookmarkEnd w:id="0"/>
    <w:p w:rsidR="00C11895" w:rsidRPr="0004733C" w:rsidRDefault="00C11895" w:rsidP="00C11895">
      <w:pPr>
        <w:tabs>
          <w:tab w:val="left" w:pos="9072"/>
        </w:tabs>
        <w:spacing w:after="0" w:line="240" w:lineRule="auto"/>
        <w:jc w:val="center"/>
        <w:rPr>
          <w:rFonts w:ascii="Arial Narrow" w:hAnsi="Arial Narrow" w:cs="Gisha"/>
          <w:b/>
          <w:i/>
          <w:color w:val="FF0000"/>
          <w:sz w:val="40"/>
        </w:rPr>
      </w:pPr>
      <w:r w:rsidRPr="0004733C">
        <w:rPr>
          <w:rFonts w:ascii="Arial Narrow" w:hAnsi="Arial Narrow" w:cs="Gisha"/>
          <w:b/>
          <w:i/>
          <w:color w:val="FF0000"/>
          <w:sz w:val="40"/>
        </w:rPr>
        <w:t xml:space="preserve">Syndiqué, syndicat : Acteur et décideur ! </w:t>
      </w:r>
    </w:p>
    <w:p w:rsidR="00C11895" w:rsidRPr="00A91A12" w:rsidRDefault="00C11895" w:rsidP="00F1230F">
      <w:pPr>
        <w:tabs>
          <w:tab w:val="left" w:pos="9072"/>
        </w:tabs>
        <w:spacing w:after="0" w:line="240" w:lineRule="auto"/>
        <w:jc w:val="center"/>
        <w:rPr>
          <w:rFonts w:ascii="Arial Narrow" w:hAnsi="Arial Narrow" w:cs="Gisha"/>
          <w:b/>
          <w:i/>
          <w:color w:val="7030A0"/>
          <w:sz w:val="20"/>
        </w:rPr>
      </w:pPr>
    </w:p>
    <w:p w:rsidR="00F1230F" w:rsidRPr="00C11895" w:rsidRDefault="00F1230F" w:rsidP="00F1230F">
      <w:pPr>
        <w:tabs>
          <w:tab w:val="left" w:pos="9072"/>
        </w:tabs>
        <w:spacing w:after="0" w:line="240" w:lineRule="auto"/>
        <w:jc w:val="center"/>
        <w:rPr>
          <w:rFonts w:ascii="Arial Narrow" w:hAnsi="Arial Narrow" w:cs="Gisha"/>
          <w:b/>
          <w:i/>
          <w:sz w:val="28"/>
        </w:rPr>
      </w:pPr>
      <w:r w:rsidRPr="00C11895">
        <w:rPr>
          <w:rFonts w:ascii="Arial Narrow" w:hAnsi="Arial Narrow" w:cs="Gisha"/>
          <w:b/>
          <w:i/>
          <w:sz w:val="28"/>
        </w:rPr>
        <w:t>A renvoyer au plus tard le 30 mai 2018 à</w:t>
      </w:r>
    </w:p>
    <w:p w:rsidR="00C11895" w:rsidRPr="00A91A12" w:rsidRDefault="00F1230F" w:rsidP="00A91A12">
      <w:pPr>
        <w:tabs>
          <w:tab w:val="left" w:pos="9072"/>
        </w:tabs>
        <w:spacing w:after="0" w:line="240" w:lineRule="auto"/>
        <w:jc w:val="center"/>
        <w:rPr>
          <w:rFonts w:ascii="Arial Narrow" w:hAnsi="Arial Narrow" w:cs="Gisha"/>
          <w:i/>
        </w:rPr>
      </w:pPr>
      <w:r w:rsidRPr="00A91A12">
        <w:rPr>
          <w:rFonts w:ascii="Arial Narrow" w:hAnsi="Arial Narrow" w:cs="Gisha"/>
          <w:i/>
        </w:rPr>
        <w:t>FTM-CGT – Case 433 – 263 rue de Paris – 93514 Montreuil Cedex</w:t>
      </w:r>
      <w:r w:rsidR="00A91A12" w:rsidRPr="00A91A12">
        <w:rPr>
          <w:rFonts w:ascii="Arial Narrow" w:hAnsi="Arial Narrow" w:cs="Gisha"/>
          <w:i/>
        </w:rPr>
        <w:t xml:space="preserve"> </w:t>
      </w:r>
      <w:r w:rsidRPr="00A91A12">
        <w:rPr>
          <w:rFonts w:ascii="Arial Narrow" w:hAnsi="Arial Narrow" w:cs="Gisha"/>
          <w:i/>
        </w:rPr>
        <w:t xml:space="preserve">Ou par fax au 01.55.82.86.53 ou mail à </w:t>
      </w:r>
      <w:hyperlink r:id="rId8" w:history="1">
        <w:r w:rsidR="00C11895" w:rsidRPr="00A91A12">
          <w:rPr>
            <w:rStyle w:val="Lienhypertexte"/>
            <w:rFonts w:ascii="Arial Narrow" w:hAnsi="Arial Narrow" w:cs="Gisha"/>
            <w:i/>
            <w:color w:val="auto"/>
          </w:rPr>
          <w:t>luttes@ftm-cgt.fr</w:t>
        </w:r>
      </w:hyperlink>
    </w:p>
    <w:sectPr w:rsidR="00C11895" w:rsidRPr="00A91A12" w:rsidSect="00F25BA7">
      <w:pgSz w:w="11906" w:h="16838"/>
      <w:pgMar w:top="567" w:right="567" w:bottom="193" w:left="567" w:header="709" w:footer="91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90" w:rsidRDefault="00861D90" w:rsidP="00E23702">
      <w:pPr>
        <w:spacing w:after="0" w:line="240" w:lineRule="auto"/>
      </w:pPr>
      <w:r>
        <w:separator/>
      </w:r>
    </w:p>
  </w:endnote>
  <w:endnote w:type="continuationSeparator" w:id="0">
    <w:p w:rsidR="00861D90" w:rsidRDefault="00861D90" w:rsidP="00E2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90" w:rsidRDefault="00861D90" w:rsidP="00E23702">
      <w:pPr>
        <w:spacing w:after="0" w:line="240" w:lineRule="auto"/>
      </w:pPr>
      <w:r>
        <w:separator/>
      </w:r>
    </w:p>
  </w:footnote>
  <w:footnote w:type="continuationSeparator" w:id="0">
    <w:p w:rsidR="00861D90" w:rsidRDefault="00861D90" w:rsidP="00E23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3F5"/>
    <w:multiLevelType w:val="hybridMultilevel"/>
    <w:tmpl w:val="A7724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479E9"/>
    <w:multiLevelType w:val="hybridMultilevel"/>
    <w:tmpl w:val="3C0E40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C3A80"/>
    <w:multiLevelType w:val="hybridMultilevel"/>
    <w:tmpl w:val="0F6AD9B6"/>
    <w:lvl w:ilvl="0" w:tplc="C204BEC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31437"/>
    <w:multiLevelType w:val="hybridMultilevel"/>
    <w:tmpl w:val="176AC2D0"/>
    <w:lvl w:ilvl="0" w:tplc="56C68300">
      <w:numFmt w:val="bullet"/>
      <w:lvlText w:val="-"/>
      <w:lvlJc w:val="left"/>
      <w:pPr>
        <w:ind w:left="1068" w:hanging="360"/>
      </w:pPr>
      <w:rPr>
        <w:rFonts w:ascii="Maiandra GD" w:eastAsia="Calibri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EA1653E"/>
    <w:multiLevelType w:val="hybridMultilevel"/>
    <w:tmpl w:val="2CF07D80"/>
    <w:lvl w:ilvl="0" w:tplc="835CF39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01BBD"/>
    <w:multiLevelType w:val="hybridMultilevel"/>
    <w:tmpl w:val="DA0C9D82"/>
    <w:lvl w:ilvl="0" w:tplc="56BCEA5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87F7C"/>
    <w:multiLevelType w:val="hybridMultilevel"/>
    <w:tmpl w:val="FFDEA40C"/>
    <w:lvl w:ilvl="0" w:tplc="0D2EF82A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316ACB"/>
    <w:multiLevelType w:val="hybridMultilevel"/>
    <w:tmpl w:val="FD9CFFB0"/>
    <w:lvl w:ilvl="0" w:tplc="303CD2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266A7"/>
    <w:multiLevelType w:val="hybridMultilevel"/>
    <w:tmpl w:val="36802AA6"/>
    <w:lvl w:ilvl="0" w:tplc="AA12F4D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061EB"/>
    <w:multiLevelType w:val="hybridMultilevel"/>
    <w:tmpl w:val="8B6E7A2A"/>
    <w:lvl w:ilvl="0" w:tplc="F4A63B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27"/>
  <w:proofState w:spelling="clean" w:grammar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23702"/>
    <w:rsid w:val="00017882"/>
    <w:rsid w:val="000250CC"/>
    <w:rsid w:val="00025A9B"/>
    <w:rsid w:val="000337BE"/>
    <w:rsid w:val="0004733C"/>
    <w:rsid w:val="000476C0"/>
    <w:rsid w:val="00054E38"/>
    <w:rsid w:val="00073D40"/>
    <w:rsid w:val="00076FCE"/>
    <w:rsid w:val="00086A5F"/>
    <w:rsid w:val="00087387"/>
    <w:rsid w:val="000B5BB2"/>
    <w:rsid w:val="00122F4C"/>
    <w:rsid w:val="001271D4"/>
    <w:rsid w:val="001459ED"/>
    <w:rsid w:val="0017330A"/>
    <w:rsid w:val="00191619"/>
    <w:rsid w:val="001A189F"/>
    <w:rsid w:val="001E5BD8"/>
    <w:rsid w:val="001F571A"/>
    <w:rsid w:val="0022093C"/>
    <w:rsid w:val="00221398"/>
    <w:rsid w:val="00221BB9"/>
    <w:rsid w:val="00227059"/>
    <w:rsid w:val="00234D9B"/>
    <w:rsid w:val="00237C99"/>
    <w:rsid w:val="00243B6E"/>
    <w:rsid w:val="002507FA"/>
    <w:rsid w:val="00262740"/>
    <w:rsid w:val="002830DC"/>
    <w:rsid w:val="002B5458"/>
    <w:rsid w:val="00307F1F"/>
    <w:rsid w:val="00325DC5"/>
    <w:rsid w:val="00335CE2"/>
    <w:rsid w:val="00366D80"/>
    <w:rsid w:val="00393D6E"/>
    <w:rsid w:val="003A3D1D"/>
    <w:rsid w:val="003A523C"/>
    <w:rsid w:val="003B5E6F"/>
    <w:rsid w:val="003F4463"/>
    <w:rsid w:val="003F7276"/>
    <w:rsid w:val="00401494"/>
    <w:rsid w:val="00420C10"/>
    <w:rsid w:val="00463D08"/>
    <w:rsid w:val="004718B2"/>
    <w:rsid w:val="004731B0"/>
    <w:rsid w:val="00475AC3"/>
    <w:rsid w:val="004818F1"/>
    <w:rsid w:val="00483148"/>
    <w:rsid w:val="00483B62"/>
    <w:rsid w:val="004E5522"/>
    <w:rsid w:val="004F0821"/>
    <w:rsid w:val="00515A39"/>
    <w:rsid w:val="00525F30"/>
    <w:rsid w:val="005448B8"/>
    <w:rsid w:val="0054773F"/>
    <w:rsid w:val="005C0D19"/>
    <w:rsid w:val="00611CDD"/>
    <w:rsid w:val="00645304"/>
    <w:rsid w:val="00661F7D"/>
    <w:rsid w:val="00670623"/>
    <w:rsid w:val="00686933"/>
    <w:rsid w:val="0069052E"/>
    <w:rsid w:val="00691937"/>
    <w:rsid w:val="006A10C5"/>
    <w:rsid w:val="006D0123"/>
    <w:rsid w:val="006D0FFD"/>
    <w:rsid w:val="006D6503"/>
    <w:rsid w:val="006E3136"/>
    <w:rsid w:val="006F3970"/>
    <w:rsid w:val="00723AD2"/>
    <w:rsid w:val="00725CC8"/>
    <w:rsid w:val="00741C7C"/>
    <w:rsid w:val="00745121"/>
    <w:rsid w:val="00752EF6"/>
    <w:rsid w:val="00754B44"/>
    <w:rsid w:val="007A0EB6"/>
    <w:rsid w:val="007B685F"/>
    <w:rsid w:val="007E0655"/>
    <w:rsid w:val="007F06BB"/>
    <w:rsid w:val="007F0700"/>
    <w:rsid w:val="007F1F40"/>
    <w:rsid w:val="00833F7C"/>
    <w:rsid w:val="00857ED8"/>
    <w:rsid w:val="00861D90"/>
    <w:rsid w:val="008624F7"/>
    <w:rsid w:val="008A3D7E"/>
    <w:rsid w:val="008A55CE"/>
    <w:rsid w:val="008C201F"/>
    <w:rsid w:val="008C42A0"/>
    <w:rsid w:val="008F6597"/>
    <w:rsid w:val="00930EFA"/>
    <w:rsid w:val="00932A2B"/>
    <w:rsid w:val="009409E7"/>
    <w:rsid w:val="009713FF"/>
    <w:rsid w:val="00972942"/>
    <w:rsid w:val="009734CF"/>
    <w:rsid w:val="00995CF3"/>
    <w:rsid w:val="009B4706"/>
    <w:rsid w:val="00A17676"/>
    <w:rsid w:val="00A23E0E"/>
    <w:rsid w:val="00A25501"/>
    <w:rsid w:val="00A26A66"/>
    <w:rsid w:val="00A44B4E"/>
    <w:rsid w:val="00A51909"/>
    <w:rsid w:val="00A52C19"/>
    <w:rsid w:val="00A5499E"/>
    <w:rsid w:val="00A61399"/>
    <w:rsid w:val="00A67923"/>
    <w:rsid w:val="00A7117B"/>
    <w:rsid w:val="00A84746"/>
    <w:rsid w:val="00A8514C"/>
    <w:rsid w:val="00A90F60"/>
    <w:rsid w:val="00A91A12"/>
    <w:rsid w:val="00AB732E"/>
    <w:rsid w:val="00AB7837"/>
    <w:rsid w:val="00AD1006"/>
    <w:rsid w:val="00AD7B6F"/>
    <w:rsid w:val="00B06202"/>
    <w:rsid w:val="00B35175"/>
    <w:rsid w:val="00B416E8"/>
    <w:rsid w:val="00B50152"/>
    <w:rsid w:val="00B52192"/>
    <w:rsid w:val="00B54637"/>
    <w:rsid w:val="00B57D3E"/>
    <w:rsid w:val="00B6688C"/>
    <w:rsid w:val="00B72374"/>
    <w:rsid w:val="00B7555F"/>
    <w:rsid w:val="00B87727"/>
    <w:rsid w:val="00BB13E0"/>
    <w:rsid w:val="00BB7113"/>
    <w:rsid w:val="00BE2D22"/>
    <w:rsid w:val="00C11895"/>
    <w:rsid w:val="00C6178B"/>
    <w:rsid w:val="00C6717B"/>
    <w:rsid w:val="00C8017D"/>
    <w:rsid w:val="00C85814"/>
    <w:rsid w:val="00C93A85"/>
    <w:rsid w:val="00C94128"/>
    <w:rsid w:val="00C96CE2"/>
    <w:rsid w:val="00D14B93"/>
    <w:rsid w:val="00D16489"/>
    <w:rsid w:val="00D30491"/>
    <w:rsid w:val="00D3066F"/>
    <w:rsid w:val="00D4587C"/>
    <w:rsid w:val="00D74593"/>
    <w:rsid w:val="00E14F92"/>
    <w:rsid w:val="00E23702"/>
    <w:rsid w:val="00E30C55"/>
    <w:rsid w:val="00E3333B"/>
    <w:rsid w:val="00E36898"/>
    <w:rsid w:val="00E5449B"/>
    <w:rsid w:val="00E615FE"/>
    <w:rsid w:val="00E87012"/>
    <w:rsid w:val="00E958D2"/>
    <w:rsid w:val="00EF44D9"/>
    <w:rsid w:val="00F07120"/>
    <w:rsid w:val="00F1230F"/>
    <w:rsid w:val="00F2296F"/>
    <w:rsid w:val="00F25BA7"/>
    <w:rsid w:val="00F314E3"/>
    <w:rsid w:val="00F36350"/>
    <w:rsid w:val="00F475A8"/>
    <w:rsid w:val="00F60C5A"/>
    <w:rsid w:val="00F622ED"/>
    <w:rsid w:val="00F9499C"/>
    <w:rsid w:val="00FA66C9"/>
    <w:rsid w:val="00FB4794"/>
    <w:rsid w:val="00FB554A"/>
    <w:rsid w:val="00FD3534"/>
    <w:rsid w:val="00FE1B00"/>
    <w:rsid w:val="00FE2E3B"/>
    <w:rsid w:val="00FE7750"/>
    <w:rsid w:val="00FF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3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62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7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702"/>
  </w:style>
  <w:style w:type="paragraph" w:styleId="Pieddepage">
    <w:name w:val="footer"/>
    <w:basedOn w:val="Normal"/>
    <w:link w:val="PieddepageCar"/>
    <w:uiPriority w:val="99"/>
    <w:unhideWhenUsed/>
    <w:rsid w:val="00E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702"/>
  </w:style>
  <w:style w:type="character" w:styleId="Lienhypertexte">
    <w:name w:val="Hyperlink"/>
    <w:basedOn w:val="Policepardfaut"/>
    <w:rsid w:val="00AD7B6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624F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62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urtitre">
    <w:name w:val="surtitre"/>
    <w:basedOn w:val="Normal"/>
    <w:rsid w:val="00862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date2">
    <w:name w:val="date2"/>
    <w:basedOn w:val="Policepardfaut"/>
    <w:rsid w:val="008624F7"/>
  </w:style>
  <w:style w:type="paragraph" w:customStyle="1" w:styleId="Standard">
    <w:name w:val="Standard"/>
    <w:rsid w:val="00325DC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F27B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14F92"/>
    <w:rPr>
      <w:i/>
      <w:iCs/>
    </w:rPr>
  </w:style>
  <w:style w:type="table" w:styleId="Grilledutableau">
    <w:name w:val="Table Grid"/>
    <w:basedOn w:val="TableauNormal"/>
    <w:uiPriority w:val="59"/>
    <w:rsid w:val="00E30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4">
    <w:name w:val="Medium List 1 Accent 4"/>
    <w:basedOn w:val="TableauNormal"/>
    <w:uiPriority w:val="65"/>
    <w:rsid w:val="00F1230F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2">
    <w:name w:val="Medium List 1 Accent 2"/>
    <w:basedOn w:val="TableauNormal"/>
    <w:uiPriority w:val="65"/>
    <w:rsid w:val="0004733C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3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62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7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702"/>
  </w:style>
  <w:style w:type="paragraph" w:styleId="Pieddepage">
    <w:name w:val="footer"/>
    <w:basedOn w:val="Normal"/>
    <w:link w:val="PieddepageCar"/>
    <w:uiPriority w:val="99"/>
    <w:unhideWhenUsed/>
    <w:rsid w:val="00E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702"/>
  </w:style>
  <w:style w:type="character" w:styleId="Lienhypertexte">
    <w:name w:val="Hyperlink"/>
    <w:basedOn w:val="Policepardfaut"/>
    <w:rsid w:val="00AD7B6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624F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62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urtitre">
    <w:name w:val="surtitre"/>
    <w:basedOn w:val="Normal"/>
    <w:rsid w:val="00862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date2">
    <w:name w:val="date2"/>
    <w:basedOn w:val="Policepardfaut"/>
    <w:rsid w:val="008624F7"/>
  </w:style>
  <w:style w:type="paragraph" w:customStyle="1" w:styleId="Standard">
    <w:name w:val="Standard"/>
    <w:rsid w:val="00325DC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F27B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14F92"/>
    <w:rPr>
      <w:i/>
      <w:iCs/>
    </w:rPr>
  </w:style>
  <w:style w:type="table" w:styleId="Grilledutableau">
    <w:name w:val="Table Grid"/>
    <w:basedOn w:val="TableauNormal"/>
    <w:uiPriority w:val="59"/>
    <w:rsid w:val="00E3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1-Accent4">
    <w:name w:val="Medium List 1 Accent 4"/>
    <w:basedOn w:val="TableauNormal"/>
    <w:uiPriority w:val="65"/>
    <w:rsid w:val="00F1230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2">
    <w:name w:val="Medium List 1 Accent 2"/>
    <w:basedOn w:val="TableauNormal"/>
    <w:uiPriority w:val="65"/>
    <w:rsid w:val="0004733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34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233">
                  <w:marLeft w:val="0"/>
                  <w:marRight w:val="0"/>
                  <w:marTop w:val="0"/>
                  <w:marBottom w:val="0"/>
                  <w:divBdr>
                    <w:top w:val="single" w:sz="4" w:space="0" w:color="CBCBCB"/>
                    <w:left w:val="single" w:sz="4" w:space="0" w:color="CBCBCB"/>
                    <w:bottom w:val="single" w:sz="4" w:space="0" w:color="CBCBCB"/>
                    <w:right w:val="single" w:sz="4" w:space="0" w:color="CBCBCB"/>
                  </w:divBdr>
                  <w:divsChild>
                    <w:div w:id="19186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ttes@ftm-cg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3302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AAC JPT</Company>
  <LinksUpToDate>false</LinksUpToDate>
  <CharactersWithSpaces>3895</CharactersWithSpaces>
  <SharedDoc>false</SharedDoc>
  <HLinks>
    <vt:vector size="6" baseType="variant">
      <vt:variant>
        <vt:i4>3997762</vt:i4>
      </vt:variant>
      <vt:variant>
        <vt:i4>168</vt:i4>
      </vt:variant>
      <vt:variant>
        <vt:i4>0</vt:i4>
      </vt:variant>
      <vt:variant>
        <vt:i4>5</vt:i4>
      </vt:variant>
      <vt:variant>
        <vt:lpwstr>mailto:luttes@ftm-cgt.fr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</dc:creator>
  <cp:lastModifiedBy>Marie VERGNOL</cp:lastModifiedBy>
  <cp:revision>2</cp:revision>
  <cp:lastPrinted>2018-04-25T10:13:00Z</cp:lastPrinted>
  <dcterms:created xsi:type="dcterms:W3CDTF">2018-05-02T09:54:00Z</dcterms:created>
  <dcterms:modified xsi:type="dcterms:W3CDTF">2018-05-02T09:54:00Z</dcterms:modified>
</cp:coreProperties>
</file>